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02E" w:rsidRDefault="0037002E">
      <w:pPr>
        <w:rPr>
          <w:rFonts w:ascii="Arial" w:hAnsi="Arial" w:cs="Arial"/>
          <w:b/>
          <w:sz w:val="24"/>
          <w:szCs w:val="24"/>
        </w:rPr>
      </w:pPr>
      <w:r>
        <w:rPr>
          <w:rFonts w:ascii="Arial" w:hAnsi="Arial" w:cs="Arial"/>
          <w:b/>
          <w:sz w:val="24"/>
          <w:szCs w:val="24"/>
        </w:rPr>
        <w:t xml:space="preserve">                                                             Córdoba, Capital, 01 de junio de 2020.</w:t>
      </w:r>
    </w:p>
    <w:p w:rsidR="0037002E" w:rsidRDefault="0037002E">
      <w:pPr>
        <w:rPr>
          <w:rFonts w:ascii="Arial" w:hAnsi="Arial" w:cs="Arial"/>
          <w:b/>
          <w:sz w:val="24"/>
          <w:szCs w:val="24"/>
        </w:rPr>
      </w:pPr>
    </w:p>
    <w:p w:rsidR="00C02289" w:rsidRDefault="0037002E">
      <w:pPr>
        <w:rPr>
          <w:rFonts w:ascii="Arial" w:hAnsi="Arial" w:cs="Arial"/>
          <w:b/>
          <w:sz w:val="24"/>
          <w:szCs w:val="24"/>
        </w:rPr>
      </w:pPr>
      <w:r>
        <w:rPr>
          <w:rFonts w:ascii="Arial" w:hAnsi="Arial" w:cs="Arial"/>
          <w:b/>
          <w:sz w:val="24"/>
          <w:szCs w:val="24"/>
        </w:rPr>
        <w:t>Estimada</w:t>
      </w:r>
      <w:r w:rsidRPr="0037002E">
        <w:rPr>
          <w:rFonts w:ascii="Arial" w:hAnsi="Arial" w:cs="Arial"/>
          <w:b/>
          <w:sz w:val="24"/>
          <w:szCs w:val="24"/>
        </w:rPr>
        <w:t>s</w:t>
      </w:r>
      <w:r>
        <w:rPr>
          <w:rFonts w:ascii="Arial" w:hAnsi="Arial" w:cs="Arial"/>
          <w:b/>
          <w:sz w:val="24"/>
          <w:szCs w:val="24"/>
        </w:rPr>
        <w:t xml:space="preserve"> Familias: </w:t>
      </w:r>
      <w:r w:rsidRPr="0037002E">
        <w:rPr>
          <w:rFonts w:ascii="Arial" w:hAnsi="Arial" w:cs="Arial"/>
          <w:b/>
          <w:sz w:val="24"/>
          <w:szCs w:val="24"/>
        </w:rPr>
        <w:t xml:space="preserve"> </w:t>
      </w:r>
    </w:p>
    <w:p w:rsidR="0037002E" w:rsidRDefault="0037002E" w:rsidP="0037002E">
      <w:pPr>
        <w:ind w:firstLine="708"/>
        <w:jc w:val="both"/>
        <w:rPr>
          <w:rFonts w:ascii="Arial" w:hAnsi="Arial" w:cs="Arial"/>
          <w:b/>
          <w:sz w:val="24"/>
          <w:szCs w:val="24"/>
        </w:rPr>
      </w:pPr>
      <w:r>
        <w:rPr>
          <w:rFonts w:ascii="Arial" w:hAnsi="Arial" w:cs="Arial"/>
          <w:b/>
          <w:sz w:val="24"/>
          <w:szCs w:val="24"/>
        </w:rPr>
        <w:t>A través de la presente el Equipo Directivo de Nivel Secundario, comparte con ustedes un breve balance de las acciones que se han realizado en esta primera etapa escolar de los meses de marzo, abril y mayo de 2020.</w:t>
      </w:r>
    </w:p>
    <w:p w:rsidR="0037002E" w:rsidRDefault="0037002E" w:rsidP="0037002E">
      <w:pPr>
        <w:ind w:firstLine="708"/>
        <w:jc w:val="both"/>
        <w:rPr>
          <w:rFonts w:ascii="Arial" w:hAnsi="Arial" w:cs="Arial"/>
          <w:b/>
          <w:sz w:val="24"/>
          <w:szCs w:val="24"/>
        </w:rPr>
      </w:pPr>
      <w:r>
        <w:rPr>
          <w:rFonts w:ascii="Arial" w:hAnsi="Arial" w:cs="Arial"/>
          <w:b/>
          <w:sz w:val="24"/>
          <w:szCs w:val="24"/>
        </w:rPr>
        <w:t>Como Comunidad Educativa hemos reorganizado, seleccionado, secuenciado y priorizado contenidos y metas de aprendizaje, para efectivizarlas en el Aula Virtual, a través de un trabajo personal y profesional muy valioso, del equipo docente y no docente, fundamentados en los Aprendizajes Prioritarios, establecidos desde el Ministerio de Educación de la Provincia de Córdoba.</w:t>
      </w:r>
    </w:p>
    <w:p w:rsidR="0037002E" w:rsidRDefault="0037002E" w:rsidP="0037002E">
      <w:pPr>
        <w:ind w:firstLine="708"/>
        <w:jc w:val="both"/>
        <w:rPr>
          <w:rFonts w:ascii="Arial" w:hAnsi="Arial" w:cs="Arial"/>
          <w:b/>
          <w:sz w:val="24"/>
          <w:szCs w:val="24"/>
        </w:rPr>
      </w:pPr>
      <w:r>
        <w:rPr>
          <w:rFonts w:ascii="Arial" w:hAnsi="Arial" w:cs="Arial"/>
          <w:b/>
          <w:sz w:val="24"/>
          <w:szCs w:val="24"/>
        </w:rPr>
        <w:t xml:space="preserve">Incorporamos, ya iniciada la virtualidad, la evaluación formativa ya que desde el Consejo Federal de Educación se estableció la exclusión del uso de escalas numéricas.  Las valoraciones que hacen los profesores de las tareas entregadas por los estudiantes son </w:t>
      </w:r>
      <w:r w:rsidR="00AB28C1">
        <w:rPr>
          <w:rFonts w:ascii="Arial" w:hAnsi="Arial" w:cs="Arial"/>
          <w:b/>
          <w:sz w:val="24"/>
          <w:szCs w:val="24"/>
        </w:rPr>
        <w:t xml:space="preserve">y serán </w:t>
      </w:r>
      <w:r>
        <w:rPr>
          <w:rFonts w:ascii="Arial" w:hAnsi="Arial" w:cs="Arial"/>
          <w:b/>
          <w:sz w:val="24"/>
          <w:szCs w:val="24"/>
        </w:rPr>
        <w:t>devoluciones constantes, de retroalimentación y autoevaluación</w:t>
      </w:r>
      <w:r w:rsidR="00AB28C1">
        <w:rPr>
          <w:rFonts w:ascii="Arial" w:hAnsi="Arial" w:cs="Arial"/>
          <w:b/>
          <w:sz w:val="24"/>
          <w:szCs w:val="24"/>
        </w:rPr>
        <w:t xml:space="preserve"> (no numér</w:t>
      </w:r>
      <w:r w:rsidR="00917032">
        <w:rPr>
          <w:rFonts w:ascii="Arial" w:hAnsi="Arial" w:cs="Arial"/>
          <w:b/>
          <w:sz w:val="24"/>
          <w:szCs w:val="24"/>
        </w:rPr>
        <w:t>ica, sí cualitativa: redactada)</w:t>
      </w:r>
      <w:r>
        <w:rPr>
          <w:rFonts w:ascii="Arial" w:hAnsi="Arial" w:cs="Arial"/>
          <w:b/>
          <w:sz w:val="24"/>
          <w:szCs w:val="24"/>
        </w:rPr>
        <w:t>, que en su conjunto determinarán la promo</w:t>
      </w:r>
      <w:r w:rsidR="00AB28C1">
        <w:rPr>
          <w:rFonts w:ascii="Arial" w:hAnsi="Arial" w:cs="Arial"/>
          <w:b/>
          <w:sz w:val="24"/>
          <w:szCs w:val="24"/>
        </w:rPr>
        <w:t>ción de los estudiantes; de allí la importancia de cumplimentar la entrega en tiempo y forma, en cada espacio curricular. La realización y entrega de los mismos e</w:t>
      </w:r>
      <w:r w:rsidR="0067504D">
        <w:rPr>
          <w:rFonts w:ascii="Arial" w:hAnsi="Arial" w:cs="Arial"/>
          <w:b/>
          <w:sz w:val="24"/>
          <w:szCs w:val="24"/>
        </w:rPr>
        <w:t>s condición básica de promoción, según el tiempo cursado en el aula virtual, sin cortes de trimestres.</w:t>
      </w:r>
      <w:bookmarkStart w:id="0" w:name="_GoBack"/>
      <w:bookmarkEnd w:id="0"/>
    </w:p>
    <w:p w:rsidR="00AB28C1" w:rsidRDefault="00AB28C1" w:rsidP="0037002E">
      <w:pPr>
        <w:ind w:firstLine="708"/>
        <w:jc w:val="both"/>
        <w:rPr>
          <w:rFonts w:ascii="Arial" w:hAnsi="Arial" w:cs="Arial"/>
          <w:b/>
          <w:sz w:val="24"/>
          <w:szCs w:val="24"/>
        </w:rPr>
      </w:pPr>
      <w:r>
        <w:rPr>
          <w:rFonts w:ascii="Arial" w:hAnsi="Arial" w:cs="Arial"/>
          <w:b/>
          <w:sz w:val="24"/>
          <w:szCs w:val="24"/>
        </w:rPr>
        <w:t>Priorizamos el diálogo permanente con estudiantes y familias, a través de: los correos de los estudiantes;  los tablones del aula virtual,</w:t>
      </w:r>
      <w:r w:rsidR="00917032">
        <w:rPr>
          <w:rFonts w:ascii="Arial" w:hAnsi="Arial" w:cs="Arial"/>
          <w:b/>
          <w:sz w:val="24"/>
          <w:szCs w:val="24"/>
        </w:rPr>
        <w:t xml:space="preserve"> mensajes telefónicos;</w:t>
      </w:r>
      <w:r>
        <w:rPr>
          <w:rFonts w:ascii="Arial" w:hAnsi="Arial" w:cs="Arial"/>
          <w:b/>
          <w:sz w:val="24"/>
          <w:szCs w:val="24"/>
        </w:rPr>
        <w:t xml:space="preserve"> llamadas; del Departamento de Orientación Escolar y los preceptores quienes ahora tienen una comisión especial en el aula </w:t>
      </w:r>
      <w:r w:rsidR="00917032">
        <w:rPr>
          <w:rFonts w:ascii="Arial" w:hAnsi="Arial" w:cs="Arial"/>
          <w:b/>
          <w:sz w:val="24"/>
          <w:szCs w:val="24"/>
        </w:rPr>
        <w:t>virtual,</w:t>
      </w:r>
      <w:r>
        <w:rPr>
          <w:rFonts w:ascii="Arial" w:hAnsi="Arial" w:cs="Arial"/>
          <w:b/>
          <w:sz w:val="24"/>
          <w:szCs w:val="24"/>
        </w:rPr>
        <w:t xml:space="preserve"> para dialogar directamente con ellos. Estas comisiones de reciente creación, tienen un código de ingreso que se adjunta. Asimismo se adjuntan todos los mails de contacto</w:t>
      </w:r>
      <w:r w:rsidR="00917032">
        <w:rPr>
          <w:rFonts w:ascii="Arial" w:hAnsi="Arial" w:cs="Arial"/>
          <w:b/>
          <w:sz w:val="24"/>
          <w:szCs w:val="24"/>
        </w:rPr>
        <w:t xml:space="preserve"> de las autoridades educativas y Departamento de Orientación y se recuerda la dirección de la página del colegio</w:t>
      </w:r>
      <w:r w:rsidR="00FE27B5">
        <w:rPr>
          <w:rFonts w:ascii="Arial" w:hAnsi="Arial" w:cs="Arial"/>
          <w:b/>
          <w:sz w:val="24"/>
          <w:szCs w:val="24"/>
        </w:rPr>
        <w:t>, ya que el ingreso a esta página por parte de los padres, debe ser diaria, para consultar lo publicado especialmente para el nivel secundario y en “Institucional”, lo presentado por el Departamento de Orientación Escolar.</w:t>
      </w:r>
    </w:p>
    <w:p w:rsidR="00917032" w:rsidRDefault="00917032" w:rsidP="0037002E">
      <w:pPr>
        <w:ind w:firstLine="708"/>
        <w:jc w:val="both"/>
        <w:rPr>
          <w:rFonts w:ascii="Arial" w:hAnsi="Arial" w:cs="Arial"/>
          <w:b/>
          <w:sz w:val="24"/>
          <w:szCs w:val="24"/>
        </w:rPr>
      </w:pPr>
      <w:r>
        <w:rPr>
          <w:rFonts w:ascii="Arial" w:hAnsi="Arial" w:cs="Arial"/>
          <w:b/>
          <w:sz w:val="24"/>
          <w:szCs w:val="24"/>
        </w:rPr>
        <w:t xml:space="preserve">Guiamos, conducimos y sostenemos las prácticas docentes, en un marco de diálogo cotidiano y trabajo conjunto, donde </w:t>
      </w:r>
      <w:r w:rsidR="00510073">
        <w:rPr>
          <w:rFonts w:ascii="Arial" w:hAnsi="Arial" w:cs="Arial"/>
          <w:b/>
          <w:sz w:val="24"/>
          <w:szCs w:val="24"/>
        </w:rPr>
        <w:t xml:space="preserve">como profesionales </w:t>
      </w:r>
      <w:r w:rsidR="00510073">
        <w:rPr>
          <w:rFonts w:ascii="Arial" w:hAnsi="Arial" w:cs="Arial"/>
          <w:b/>
          <w:sz w:val="24"/>
          <w:szCs w:val="24"/>
        </w:rPr>
        <w:lastRenderedPageBreak/>
        <w:t>aprendemos unos de otros, desde el acompañamiento pedagógico del Equipo Directivo, atendiendo diariamente problemáticas personales y grupales de docentes, estudiante, padres y autoridades educativas externas.</w:t>
      </w:r>
    </w:p>
    <w:p w:rsidR="00917032" w:rsidRDefault="00917032" w:rsidP="0037002E">
      <w:pPr>
        <w:ind w:firstLine="708"/>
        <w:jc w:val="both"/>
        <w:rPr>
          <w:rFonts w:ascii="Arial" w:hAnsi="Arial" w:cs="Arial"/>
          <w:b/>
          <w:sz w:val="24"/>
          <w:szCs w:val="24"/>
        </w:rPr>
      </w:pPr>
      <w:r>
        <w:rPr>
          <w:rFonts w:ascii="Arial" w:hAnsi="Arial" w:cs="Arial"/>
          <w:b/>
          <w:sz w:val="24"/>
          <w:szCs w:val="24"/>
        </w:rPr>
        <w:t>No queremos despedirnos, sin antes agradecer el insustituible acompañamiento que realizan desde el hogar, para que cada querido estudiante nuestro, sostenga su trayectoria escolar en un medio que no ha sido fácil para algunos, especialmente por la falta de recursos económicos o dificultades técnicas, sumados a la carga emocional del aislamiento.</w:t>
      </w:r>
    </w:p>
    <w:p w:rsidR="00FE27B5" w:rsidRDefault="00917032" w:rsidP="0037002E">
      <w:pPr>
        <w:ind w:firstLine="708"/>
        <w:jc w:val="both"/>
        <w:rPr>
          <w:rFonts w:ascii="Arial" w:hAnsi="Arial" w:cs="Arial"/>
          <w:b/>
          <w:sz w:val="24"/>
          <w:szCs w:val="24"/>
        </w:rPr>
      </w:pPr>
      <w:r>
        <w:rPr>
          <w:rFonts w:ascii="Arial" w:hAnsi="Arial" w:cs="Arial"/>
          <w:b/>
          <w:sz w:val="24"/>
          <w:szCs w:val="24"/>
        </w:rPr>
        <w:t>Quedamos a entera disposición de ustedes,  a través de todos los medios de comunicación que contamos: aula virtual, mail del estudiante;  mail de la institución de cada profesional, comisión de preceptores y departamento de orientación escolar: DOE, para atender todas sus inquietudes y sugerencias.</w:t>
      </w:r>
      <w:r w:rsidR="00FE27B5">
        <w:rPr>
          <w:rFonts w:ascii="Arial" w:hAnsi="Arial" w:cs="Arial"/>
          <w:b/>
          <w:sz w:val="24"/>
          <w:szCs w:val="24"/>
        </w:rPr>
        <w:t xml:space="preserve"> </w:t>
      </w:r>
    </w:p>
    <w:p w:rsidR="00917032" w:rsidRDefault="00917032" w:rsidP="0037002E">
      <w:pPr>
        <w:ind w:firstLine="708"/>
        <w:jc w:val="both"/>
        <w:rPr>
          <w:rFonts w:ascii="Arial" w:hAnsi="Arial" w:cs="Arial"/>
          <w:b/>
          <w:sz w:val="24"/>
          <w:szCs w:val="24"/>
        </w:rPr>
      </w:pPr>
      <w:r>
        <w:rPr>
          <w:rFonts w:ascii="Arial" w:hAnsi="Arial" w:cs="Arial"/>
          <w:b/>
          <w:sz w:val="24"/>
          <w:szCs w:val="24"/>
        </w:rPr>
        <w:t xml:space="preserve">Deseándoles la mayor de las bendiciones para el bienestar de todas las familias, los saludan con afecto. </w:t>
      </w:r>
    </w:p>
    <w:p w:rsidR="00917032" w:rsidRDefault="00917032" w:rsidP="0037002E">
      <w:pPr>
        <w:ind w:firstLine="708"/>
        <w:jc w:val="both"/>
        <w:rPr>
          <w:rFonts w:ascii="Arial" w:hAnsi="Arial" w:cs="Arial"/>
          <w:b/>
          <w:sz w:val="24"/>
          <w:szCs w:val="24"/>
        </w:rPr>
      </w:pPr>
      <w:r>
        <w:rPr>
          <w:rFonts w:ascii="Arial" w:hAnsi="Arial" w:cs="Arial"/>
          <w:b/>
          <w:sz w:val="24"/>
          <w:szCs w:val="24"/>
        </w:rPr>
        <w:t xml:space="preserve">                                             Equipo Directivo de Nivel Secundario.</w:t>
      </w:r>
    </w:p>
    <w:p w:rsidR="00917032" w:rsidRDefault="00917032" w:rsidP="0037002E">
      <w:pPr>
        <w:ind w:firstLine="708"/>
        <w:jc w:val="both"/>
        <w:rPr>
          <w:rFonts w:ascii="Arial" w:hAnsi="Arial" w:cs="Arial"/>
          <w:b/>
          <w:sz w:val="24"/>
          <w:szCs w:val="24"/>
        </w:rPr>
      </w:pPr>
    </w:p>
    <w:p w:rsidR="00917032" w:rsidRDefault="00917032" w:rsidP="0037002E">
      <w:pPr>
        <w:ind w:firstLine="708"/>
        <w:jc w:val="both"/>
        <w:rPr>
          <w:rFonts w:ascii="Arial" w:hAnsi="Arial" w:cs="Arial"/>
          <w:b/>
          <w:sz w:val="24"/>
          <w:szCs w:val="24"/>
        </w:rPr>
      </w:pPr>
    </w:p>
    <w:p w:rsidR="00AB28C1" w:rsidRDefault="00AB28C1" w:rsidP="0037002E">
      <w:pPr>
        <w:ind w:firstLine="708"/>
        <w:jc w:val="both"/>
        <w:rPr>
          <w:rFonts w:ascii="Arial" w:hAnsi="Arial" w:cs="Arial"/>
          <w:b/>
          <w:sz w:val="24"/>
          <w:szCs w:val="24"/>
        </w:rPr>
      </w:pPr>
    </w:p>
    <w:p w:rsidR="0037002E" w:rsidRPr="0037002E" w:rsidRDefault="0037002E">
      <w:pPr>
        <w:rPr>
          <w:rFonts w:ascii="Arial" w:hAnsi="Arial" w:cs="Arial"/>
          <w:b/>
          <w:sz w:val="24"/>
          <w:szCs w:val="24"/>
        </w:rPr>
      </w:pPr>
    </w:p>
    <w:sectPr w:rsidR="0037002E" w:rsidRPr="0037002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EC5" w:rsidRDefault="00630EC5" w:rsidP="0037002E">
      <w:pPr>
        <w:spacing w:after="0" w:line="240" w:lineRule="auto"/>
      </w:pPr>
      <w:r>
        <w:separator/>
      </w:r>
    </w:p>
  </w:endnote>
  <w:endnote w:type="continuationSeparator" w:id="0">
    <w:p w:rsidR="00630EC5" w:rsidRDefault="00630EC5" w:rsidP="0037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361133"/>
      <w:docPartObj>
        <w:docPartGallery w:val="Page Numbers (Bottom of Page)"/>
        <w:docPartUnique/>
      </w:docPartObj>
    </w:sdtPr>
    <w:sdtContent>
      <w:p w:rsidR="00FE27B5" w:rsidRDefault="00FE27B5">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FE27B5" w:rsidRDefault="00FE27B5">
                              <w:pPr>
                                <w:jc w:val="center"/>
                                <w:rPr>
                                  <w:color w:val="4F81BD" w:themeColor="accent1"/>
                                </w:rPr>
                              </w:pPr>
                              <w:r>
                                <w:fldChar w:fldCharType="begin"/>
                              </w:r>
                              <w:r>
                                <w:instrText>PAGE    \* MERGEFORMAT</w:instrText>
                              </w:r>
                              <w:r>
                                <w:fldChar w:fldCharType="separate"/>
                              </w:r>
                              <w:r w:rsidR="0067504D" w:rsidRPr="0067504D">
                                <w:rPr>
                                  <w:noProof/>
                                  <w:color w:val="4F81BD" w:themeColor="accent1"/>
                                </w:rPr>
                                <w:t>2</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FE27B5" w:rsidRDefault="00FE27B5">
                        <w:pPr>
                          <w:jc w:val="center"/>
                          <w:rPr>
                            <w:color w:val="4F81BD" w:themeColor="accent1"/>
                          </w:rPr>
                        </w:pPr>
                        <w:r>
                          <w:fldChar w:fldCharType="begin"/>
                        </w:r>
                        <w:r>
                          <w:instrText>PAGE    \* MERGEFORMAT</w:instrText>
                        </w:r>
                        <w:r>
                          <w:fldChar w:fldCharType="separate"/>
                        </w:r>
                        <w:r w:rsidR="0067504D" w:rsidRPr="0067504D">
                          <w:rPr>
                            <w:noProof/>
                            <w:color w:val="4F81BD" w:themeColor="accent1"/>
                          </w:rPr>
                          <w:t>2</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EC5" w:rsidRDefault="00630EC5" w:rsidP="0037002E">
      <w:pPr>
        <w:spacing w:after="0" w:line="240" w:lineRule="auto"/>
      </w:pPr>
      <w:r>
        <w:separator/>
      </w:r>
    </w:p>
  </w:footnote>
  <w:footnote w:type="continuationSeparator" w:id="0">
    <w:p w:rsidR="00630EC5" w:rsidRDefault="00630EC5" w:rsidP="00370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30"/>
      <w:gridCol w:w="1104"/>
    </w:tblGrid>
    <w:tr w:rsidR="0037002E">
      <w:trPr>
        <w:trHeight w:val="288"/>
      </w:trPr>
      <w:sdt>
        <w:sdtPr>
          <w:rPr>
            <w:rFonts w:asciiTheme="majorHAnsi" w:eastAsiaTheme="majorEastAsia" w:hAnsiTheme="majorHAnsi" w:cstheme="majorBidi"/>
            <w:sz w:val="36"/>
            <w:szCs w:val="36"/>
          </w:rPr>
          <w:alias w:val="Título"/>
          <w:id w:val="77761602"/>
          <w:placeholder>
            <w:docPart w:val="216B4E3625BA4EE29B0B4B8EB8CA3BA0"/>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37002E" w:rsidRDefault="0037002E" w:rsidP="0037002E">
              <w:pPr>
                <w:pStyle w:val="Encabezado"/>
                <w:tabs>
                  <w:tab w:val="left" w:pos="2115"/>
                  <w:tab w:val="right" w:pos="7352"/>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Instituto Nuestro Señora del Huerto                     Nivel Secundario. Córdoba. Capital</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ño"/>
          <w:id w:val="77761609"/>
          <w:placeholder>
            <w:docPart w:val="45485F7A7BE143C2BB708B5716D9E4C6"/>
          </w:placeholder>
          <w:dataBinding w:prefixMappings="xmlns:ns0='http://schemas.microsoft.com/office/2006/coverPageProps'" w:xpath="/ns0:CoverPageProperties[1]/ns0:PublishDate[1]" w:storeItemID="{55AF091B-3C7A-41E3-B477-F2FDAA23CFDA}"/>
          <w:date w:fullDate="2020-01-01T00:00:00Z">
            <w:dateFormat w:val="yyyy"/>
            <w:lid w:val="es-ES"/>
            <w:storeMappedDataAs w:val="dateTime"/>
            <w:calendar w:val="gregorian"/>
          </w:date>
        </w:sdtPr>
        <w:sdtContent>
          <w:tc>
            <w:tcPr>
              <w:tcW w:w="1105" w:type="dxa"/>
            </w:tcPr>
            <w:p w:rsidR="0037002E" w:rsidRDefault="0037002E" w:rsidP="0037002E">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2020</w:t>
              </w:r>
            </w:p>
          </w:tc>
        </w:sdtContent>
      </w:sdt>
    </w:tr>
  </w:tbl>
  <w:p w:rsidR="0037002E" w:rsidRDefault="0037002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2E"/>
    <w:rsid w:val="0037002E"/>
    <w:rsid w:val="00510073"/>
    <w:rsid w:val="00630EC5"/>
    <w:rsid w:val="0067504D"/>
    <w:rsid w:val="00917032"/>
    <w:rsid w:val="00AB28C1"/>
    <w:rsid w:val="00C02289"/>
    <w:rsid w:val="00FE27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00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02E"/>
  </w:style>
  <w:style w:type="paragraph" w:styleId="Piedepgina">
    <w:name w:val="footer"/>
    <w:basedOn w:val="Normal"/>
    <w:link w:val="PiedepginaCar"/>
    <w:uiPriority w:val="99"/>
    <w:unhideWhenUsed/>
    <w:rsid w:val="003700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02E"/>
  </w:style>
  <w:style w:type="paragraph" w:styleId="Textodeglobo">
    <w:name w:val="Balloon Text"/>
    <w:basedOn w:val="Normal"/>
    <w:link w:val="TextodegloboCar"/>
    <w:uiPriority w:val="99"/>
    <w:semiHidden/>
    <w:unhideWhenUsed/>
    <w:rsid w:val="003700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0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00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02E"/>
  </w:style>
  <w:style w:type="paragraph" w:styleId="Piedepgina">
    <w:name w:val="footer"/>
    <w:basedOn w:val="Normal"/>
    <w:link w:val="PiedepginaCar"/>
    <w:uiPriority w:val="99"/>
    <w:unhideWhenUsed/>
    <w:rsid w:val="003700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02E"/>
  </w:style>
  <w:style w:type="paragraph" w:styleId="Textodeglobo">
    <w:name w:val="Balloon Text"/>
    <w:basedOn w:val="Normal"/>
    <w:link w:val="TextodegloboCar"/>
    <w:uiPriority w:val="99"/>
    <w:semiHidden/>
    <w:unhideWhenUsed/>
    <w:rsid w:val="003700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0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6B4E3625BA4EE29B0B4B8EB8CA3BA0"/>
        <w:category>
          <w:name w:val="General"/>
          <w:gallery w:val="placeholder"/>
        </w:category>
        <w:types>
          <w:type w:val="bbPlcHdr"/>
        </w:types>
        <w:behaviors>
          <w:behavior w:val="content"/>
        </w:behaviors>
        <w:guid w:val="{5FD1742E-8FE3-48AC-B411-B95B3F05FB6C}"/>
      </w:docPartPr>
      <w:docPartBody>
        <w:p w:rsidR="00000000" w:rsidRDefault="007C12BA" w:rsidP="007C12BA">
          <w:pPr>
            <w:pStyle w:val="216B4E3625BA4EE29B0B4B8EB8CA3BA0"/>
          </w:pPr>
          <w:r>
            <w:rPr>
              <w:rFonts w:asciiTheme="majorHAnsi" w:eastAsiaTheme="majorEastAsia" w:hAnsiTheme="majorHAnsi" w:cstheme="majorBidi"/>
              <w:sz w:val="36"/>
              <w:szCs w:val="36"/>
            </w:rPr>
            <w:t>[Escriba el título del documento]</w:t>
          </w:r>
        </w:p>
      </w:docPartBody>
    </w:docPart>
    <w:docPart>
      <w:docPartPr>
        <w:name w:val="45485F7A7BE143C2BB708B5716D9E4C6"/>
        <w:category>
          <w:name w:val="General"/>
          <w:gallery w:val="placeholder"/>
        </w:category>
        <w:types>
          <w:type w:val="bbPlcHdr"/>
        </w:types>
        <w:behaviors>
          <w:behavior w:val="content"/>
        </w:behaviors>
        <w:guid w:val="{86806059-5E3B-4B1B-A665-4B8B075CD488}"/>
      </w:docPartPr>
      <w:docPartBody>
        <w:p w:rsidR="00000000" w:rsidRDefault="007C12BA" w:rsidP="007C12BA">
          <w:pPr>
            <w:pStyle w:val="45485F7A7BE143C2BB708B5716D9E4C6"/>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BA"/>
    <w:rsid w:val="00657BC2"/>
    <w:rsid w:val="007C12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16B4E3625BA4EE29B0B4B8EB8CA3BA0">
    <w:name w:val="216B4E3625BA4EE29B0B4B8EB8CA3BA0"/>
    <w:rsid w:val="007C12BA"/>
  </w:style>
  <w:style w:type="paragraph" w:customStyle="1" w:styleId="45485F7A7BE143C2BB708B5716D9E4C6">
    <w:name w:val="45485F7A7BE143C2BB708B5716D9E4C6"/>
    <w:rsid w:val="007C12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16B4E3625BA4EE29B0B4B8EB8CA3BA0">
    <w:name w:val="216B4E3625BA4EE29B0B4B8EB8CA3BA0"/>
    <w:rsid w:val="007C12BA"/>
  </w:style>
  <w:style w:type="paragraph" w:customStyle="1" w:styleId="45485F7A7BE143C2BB708B5716D9E4C6">
    <w:name w:val="45485F7A7BE143C2BB708B5716D9E4C6"/>
    <w:rsid w:val="007C1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518</Words>
  <Characters>2853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Instituto Nuestro Señora del Huerto                     Nivel Secundario. Córdoba. Capital</vt:lpstr>
    </vt:vector>
  </TitlesOfParts>
  <Company>Luffi</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Nuestro Señora del Huerto                     Nivel Secundario. Córdoba. Capital</dc:title>
  <dc:creator>Luffi</dc:creator>
  <cp:lastModifiedBy>Luffi</cp:lastModifiedBy>
  <cp:revision>1</cp:revision>
  <dcterms:created xsi:type="dcterms:W3CDTF">2020-05-25T23:37:00Z</dcterms:created>
  <dcterms:modified xsi:type="dcterms:W3CDTF">2020-05-26T00:31:00Z</dcterms:modified>
</cp:coreProperties>
</file>