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11" w:rsidRDefault="009C6211" w:rsidP="00F039CA">
      <w:pPr>
        <w:spacing w:after="0" w:line="525" w:lineRule="atLeast"/>
        <w:jc w:val="center"/>
        <w:rPr>
          <w:rFonts w:ascii="Arial" w:eastAsia="Times New Roman" w:hAnsi="Arial" w:cs="Arial"/>
          <w:b/>
          <w:bCs/>
          <w:color w:val="993366"/>
          <w:sz w:val="27"/>
          <w:szCs w:val="27"/>
          <w:u w:val="single"/>
          <w:lang w:eastAsia="es-AR"/>
        </w:rPr>
      </w:pPr>
      <w:bookmarkStart w:id="0" w:name="_GoBack"/>
      <w:bookmarkEnd w:id="0"/>
      <w:r w:rsidRPr="00607884">
        <w:rPr>
          <w:rFonts w:ascii="Arial" w:eastAsia="Times New Roman" w:hAnsi="Arial" w:cs="Arial"/>
          <w:b/>
          <w:bCs/>
          <w:color w:val="993366"/>
          <w:sz w:val="27"/>
          <w:szCs w:val="27"/>
          <w:highlight w:val="cyan"/>
          <w:u w:val="single"/>
          <w:lang w:eastAsia="es-AR"/>
        </w:rPr>
        <w:t>ESTRATEGIAS DE ESTUDIOS PARA CLASES VIRTUALES</w:t>
      </w:r>
    </w:p>
    <w:p w:rsidR="009C6211" w:rsidRDefault="009C6211" w:rsidP="009C6211">
      <w:pPr>
        <w:spacing w:after="0" w:line="525" w:lineRule="atLeast"/>
        <w:rPr>
          <w:rFonts w:ascii="Arial" w:eastAsia="Times New Roman" w:hAnsi="Arial" w:cs="Arial"/>
          <w:b/>
          <w:bCs/>
          <w:color w:val="993366"/>
          <w:sz w:val="27"/>
          <w:szCs w:val="27"/>
          <w:u w:val="single"/>
          <w:lang w:eastAsia="es-AR"/>
        </w:rPr>
      </w:pPr>
    </w:p>
    <w:p w:rsidR="009C6211" w:rsidRPr="00607884" w:rsidRDefault="00F039CA" w:rsidP="00F039CA">
      <w:pPr>
        <w:spacing w:after="0" w:line="525" w:lineRule="atLeast"/>
        <w:jc w:val="center"/>
        <w:rPr>
          <w:rFonts w:ascii="Arial" w:eastAsia="Times New Roman" w:hAnsi="Arial" w:cs="Arial"/>
          <w:color w:val="3A3A3A"/>
          <w:sz w:val="27"/>
          <w:szCs w:val="27"/>
          <w:lang w:eastAsia="es-AR"/>
        </w:rPr>
      </w:pPr>
      <w:r>
        <w:rPr>
          <w:noProof/>
          <w:lang w:val="es-ES" w:eastAsia="es-ES"/>
        </w:rPr>
        <w:drawing>
          <wp:inline distT="0" distB="0" distL="0" distR="0" wp14:anchorId="647CBB75" wp14:editId="20305551">
            <wp:extent cx="3028950" cy="1752600"/>
            <wp:effectExtent l="0" t="0" r="0" b="0"/>
            <wp:docPr id="4" name="Imagen 4" descr="Extraescolares sí, pero con sentido común - La Opinión de Mál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traescolares sí, pero con sentido común - La Opinión de Mál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11" w:rsidRDefault="0062165A" w:rsidP="009C6211">
      <w:pPr>
        <w:spacing w:after="0" w:line="525" w:lineRule="atLeast"/>
        <w:rPr>
          <w:rFonts w:ascii="Arial" w:eastAsia="Times New Roman" w:hAnsi="Arial" w:cs="Arial"/>
          <w:b/>
          <w:bCs/>
          <w:color w:val="FF6600"/>
          <w:sz w:val="27"/>
          <w:szCs w:val="27"/>
          <w:lang w:eastAsia="es-AR"/>
        </w:rPr>
      </w:pPr>
      <w:r w:rsidRPr="0062165A">
        <w:rPr>
          <w:rFonts w:ascii="Arial" w:eastAsia="Times New Roman" w:hAnsi="Arial" w:cs="Arial"/>
          <w:b/>
          <w:bCs/>
          <w:color w:val="FF6600"/>
          <w:sz w:val="27"/>
          <w:szCs w:val="27"/>
          <w:u w:val="single"/>
          <w:lang w:eastAsia="es-AR"/>
        </w:rPr>
        <w:t>El objetivo de este escrito</w:t>
      </w:r>
      <w:r w:rsidR="009C6211" w:rsidRPr="00607884">
        <w:rPr>
          <w:rFonts w:ascii="Arial" w:eastAsia="Times New Roman" w:hAnsi="Arial" w:cs="Arial"/>
          <w:b/>
          <w:bCs/>
          <w:color w:val="FF6600"/>
          <w:sz w:val="27"/>
          <w:szCs w:val="27"/>
          <w:lang w:eastAsia="es-AR"/>
        </w:rPr>
        <w:t xml:space="preserve"> es que les </w:t>
      </w:r>
      <w:r w:rsidR="009C6211" w:rsidRPr="00607884">
        <w:rPr>
          <w:rFonts w:ascii="Arial" w:eastAsia="Times New Roman" w:hAnsi="Arial" w:cs="Arial"/>
          <w:b/>
          <w:bCs/>
          <w:color w:val="FF6600"/>
          <w:sz w:val="27"/>
          <w:szCs w:val="27"/>
          <w:highlight w:val="yellow"/>
          <w:lang w:eastAsia="es-AR"/>
        </w:rPr>
        <w:t>sirva para organizarse</w:t>
      </w:r>
      <w:r w:rsidR="009C6211" w:rsidRPr="00607884">
        <w:rPr>
          <w:rFonts w:ascii="Arial" w:eastAsia="Times New Roman" w:hAnsi="Arial" w:cs="Arial"/>
          <w:b/>
          <w:bCs/>
          <w:color w:val="FF6600"/>
          <w:sz w:val="27"/>
          <w:szCs w:val="27"/>
          <w:lang w:eastAsia="es-AR"/>
        </w:rPr>
        <w:t xml:space="preserve"> y no abrumarse con tantas tareas o actividades</w:t>
      </w:r>
    </w:p>
    <w:p w:rsidR="009C6211" w:rsidRPr="00607884" w:rsidRDefault="009C6211" w:rsidP="009C6211">
      <w:pPr>
        <w:spacing w:after="0" w:line="525" w:lineRule="atLeast"/>
        <w:rPr>
          <w:rFonts w:ascii="Arial" w:eastAsia="Times New Roman" w:hAnsi="Arial" w:cs="Arial"/>
          <w:color w:val="3A3A3A"/>
          <w:sz w:val="27"/>
          <w:szCs w:val="27"/>
          <w:lang w:eastAsia="es-AR"/>
        </w:rPr>
      </w:pPr>
      <w:r w:rsidRPr="00607884">
        <w:rPr>
          <w:rFonts w:ascii="Arial" w:eastAsia="Times New Roman" w:hAnsi="Arial" w:cs="Arial"/>
          <w:b/>
          <w:bCs/>
          <w:color w:val="808000"/>
          <w:sz w:val="27"/>
          <w:szCs w:val="27"/>
          <w:lang w:eastAsia="es-AR"/>
        </w:rPr>
        <w:t>La idea es que puedan realizar todo, en tiempo y forma lo más planificado posible</w:t>
      </w:r>
      <w:r w:rsidR="0062165A">
        <w:rPr>
          <w:rFonts w:ascii="Arial" w:eastAsia="Times New Roman" w:hAnsi="Arial" w:cs="Arial"/>
          <w:b/>
          <w:bCs/>
          <w:color w:val="808000"/>
          <w:sz w:val="27"/>
          <w:szCs w:val="27"/>
          <w:lang w:eastAsia="es-AR"/>
        </w:rPr>
        <w:t>…</w:t>
      </w:r>
    </w:p>
    <w:p w:rsidR="00F039CA" w:rsidRDefault="00F039CA" w:rsidP="00F039CA">
      <w:pPr>
        <w:jc w:val="right"/>
      </w:pPr>
      <w:r>
        <w:rPr>
          <w:noProof/>
          <w:lang w:val="es-ES" w:eastAsia="es-ES"/>
        </w:rPr>
        <w:drawing>
          <wp:inline distT="0" distB="0" distL="0" distR="0" wp14:anchorId="4A07DAC2" wp14:editId="2A6026B6">
            <wp:extent cx="3048000" cy="1200150"/>
            <wp:effectExtent l="0" t="0" r="0" b="0"/>
            <wp:docPr id="3" name="Imagen 3" descr="El problema del trabajador multit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problema del trabajador multitar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5A" w:rsidRPr="00607884" w:rsidRDefault="0062165A" w:rsidP="0062165A">
      <w:pPr>
        <w:spacing w:before="75" w:after="75" w:line="525" w:lineRule="atLeast"/>
        <w:rPr>
          <w:rFonts w:ascii="Arial" w:eastAsia="Times New Roman" w:hAnsi="Arial" w:cs="Arial"/>
          <w:color w:val="3A3A3A"/>
          <w:sz w:val="27"/>
          <w:szCs w:val="27"/>
          <w:lang w:eastAsia="es-AR"/>
        </w:rPr>
      </w:pPr>
      <w:r w:rsidRPr="00607884">
        <w:rPr>
          <w:rFonts w:ascii="Arial" w:eastAsia="Times New Roman" w:hAnsi="Arial" w:cs="Arial"/>
          <w:color w:val="3A3A3A"/>
          <w:sz w:val="27"/>
          <w:szCs w:val="27"/>
          <w:lang w:eastAsia="es-AR"/>
        </w:rPr>
        <w:t xml:space="preserve">1-  </w:t>
      </w:r>
      <w:r w:rsidRPr="00607884">
        <w:rPr>
          <w:rFonts w:ascii="Arial" w:eastAsia="Times New Roman" w:hAnsi="Arial" w:cs="Arial"/>
          <w:b/>
          <w:color w:val="3A3A3A"/>
          <w:sz w:val="27"/>
          <w:szCs w:val="27"/>
          <w:lang w:eastAsia="es-AR"/>
        </w:rPr>
        <w:t>Ubicar en un almanaque las materias que tenían habitualmente por día</w:t>
      </w:r>
      <w:r w:rsidRPr="00607884">
        <w:rPr>
          <w:rFonts w:ascii="Arial" w:eastAsia="Times New Roman" w:hAnsi="Arial" w:cs="Arial"/>
          <w:color w:val="3A3A3A"/>
          <w:sz w:val="27"/>
          <w:szCs w:val="27"/>
          <w:lang w:eastAsia="es-AR"/>
        </w:rPr>
        <w:t xml:space="preserve"> (o como les parezca, no más de 5 por día).</w:t>
      </w:r>
    </w:p>
    <w:p w:rsidR="00F039CA" w:rsidRDefault="00A71728" w:rsidP="00A71728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51BF1D92" wp14:editId="2735A317">
            <wp:extent cx="3752850" cy="2743200"/>
            <wp:effectExtent l="0" t="0" r="0" b="0"/>
            <wp:docPr id="8" name="Imagen 8" descr="Horarios Escolares Decorativos Para Imprimir Para Los Adolesce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arios Escolares Decorativos Para Imprimir Para Los Adolescent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728" w:rsidRDefault="00A71728" w:rsidP="00A71728">
      <w:pPr>
        <w:spacing w:before="75" w:after="75" w:line="525" w:lineRule="atLeast"/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</w:pPr>
      <w:r w:rsidRPr="00607884"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  <w:t>2- La idea es dedicarle la cantidad de horas cátedras correspondientes por cada materia (1, 2 o 3)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  <w:t>…Abajo te explico…</w:t>
      </w:r>
    </w:p>
    <w:p w:rsidR="00272A27" w:rsidRDefault="00272A27" w:rsidP="00A71728">
      <w:pPr>
        <w:spacing w:before="75" w:after="75" w:line="525" w:lineRule="atLeast"/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</w:pPr>
    </w:p>
    <w:p w:rsidR="00272A27" w:rsidRPr="00607884" w:rsidRDefault="00272A27" w:rsidP="00A71728">
      <w:pPr>
        <w:spacing w:before="75" w:after="75" w:line="525" w:lineRule="atLeast"/>
        <w:rPr>
          <w:rFonts w:ascii="Arial" w:eastAsia="Times New Roman" w:hAnsi="Arial" w:cs="Arial"/>
          <w:b/>
          <w:color w:val="FF0000"/>
          <w:sz w:val="28"/>
          <w:szCs w:val="28"/>
          <w:lang w:eastAsia="es-AR"/>
        </w:rPr>
      </w:pPr>
    </w:p>
    <w:p w:rsidR="00A71728" w:rsidRDefault="00A71728" w:rsidP="00A7172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s-AR"/>
        </w:rPr>
        <w:t>Por ejemplo si en FVT</w:t>
      </w:r>
      <w:r w:rsidRPr="00607884">
        <w:rPr>
          <w:rFonts w:ascii="Arial" w:eastAsia="Times New Roman" w:hAnsi="Arial" w:cs="Arial"/>
          <w:color w:val="333333"/>
          <w:sz w:val="28"/>
          <w:szCs w:val="28"/>
          <w:lang w:eastAsia="es-AR"/>
        </w:rPr>
        <w:t xml:space="preserve"> tenían </w:t>
      </w:r>
      <w:r w:rsidRPr="00607884">
        <w:rPr>
          <w:rFonts w:ascii="Arial" w:eastAsia="Times New Roman" w:hAnsi="Arial" w:cs="Arial"/>
          <w:color w:val="333333"/>
          <w:sz w:val="28"/>
          <w:szCs w:val="28"/>
          <w:highlight w:val="yellow"/>
          <w:lang w:eastAsia="es-AR"/>
        </w:rPr>
        <w:t>3 hs cátedra</w:t>
      </w:r>
      <w:r w:rsidRPr="00607884">
        <w:rPr>
          <w:rFonts w:ascii="Arial" w:eastAsia="Times New Roman" w:hAnsi="Arial" w:cs="Arial"/>
          <w:color w:val="333333"/>
          <w:sz w:val="28"/>
          <w:szCs w:val="28"/>
          <w:lang w:eastAsia="es-AR"/>
        </w:rPr>
        <w:t xml:space="preserve">, dedicarles esas </w:t>
      </w:r>
      <w:r w:rsidRPr="00607884">
        <w:rPr>
          <w:rFonts w:ascii="Arial" w:eastAsia="Times New Roman" w:hAnsi="Arial" w:cs="Arial"/>
          <w:color w:val="333333"/>
          <w:sz w:val="28"/>
          <w:szCs w:val="28"/>
          <w:highlight w:val="yellow"/>
          <w:lang w:eastAsia="es-AR"/>
        </w:rPr>
        <w:t>3 a la materia</w:t>
      </w:r>
      <w:r w:rsidRPr="00607884">
        <w:rPr>
          <w:rFonts w:ascii="Arial" w:eastAsia="Times New Roman" w:hAnsi="Arial" w:cs="Arial"/>
          <w:color w:val="333333"/>
          <w:sz w:val="28"/>
          <w:szCs w:val="28"/>
          <w:lang w:eastAsia="es-AR"/>
        </w:rPr>
        <w:t>. Y si la actividad lleva menos tiempo, el tiempo que sobra seria el </w:t>
      </w:r>
      <w:r w:rsidRPr="00607884">
        <w:rPr>
          <w:rFonts w:ascii="Arial" w:eastAsia="Times New Roman" w:hAnsi="Arial" w:cs="Arial"/>
          <w:color w:val="FF00FF"/>
          <w:sz w:val="28"/>
          <w:szCs w:val="28"/>
          <w:u w:val="single"/>
          <w:lang w:eastAsia="es-AR"/>
        </w:rPr>
        <w:t>recreo</w:t>
      </w:r>
      <w:r w:rsidRPr="00607884">
        <w:rPr>
          <w:rFonts w:ascii="Arial" w:eastAsia="Times New Roman" w:hAnsi="Arial" w:cs="Arial"/>
          <w:color w:val="333333"/>
          <w:sz w:val="28"/>
          <w:szCs w:val="28"/>
          <w:lang w:eastAsia="es-AR"/>
        </w:rPr>
        <w:t>, a menos que quieran avanzar con otra</w:t>
      </w:r>
      <w:r>
        <w:rPr>
          <w:rFonts w:ascii="Arial" w:eastAsia="Times New Roman" w:hAnsi="Arial" w:cs="Arial"/>
          <w:color w:val="333333"/>
          <w:sz w:val="28"/>
          <w:szCs w:val="28"/>
          <w:lang w:eastAsia="es-AR"/>
        </w:rPr>
        <w:t xml:space="preserve"> materia… eso lo decidís vos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es-AR"/>
        </w:rPr>
        <w:t>!!!</w:t>
      </w:r>
      <w:proofErr w:type="gramEnd"/>
    </w:p>
    <w:p w:rsidR="00A71728" w:rsidRDefault="00A71728" w:rsidP="00A71728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es-AR"/>
        </w:rPr>
      </w:pPr>
    </w:p>
    <w:p w:rsidR="00F53B46" w:rsidRPr="00607884" w:rsidRDefault="00F53B46" w:rsidP="00F53B46">
      <w:pPr>
        <w:spacing w:after="0" w:line="525" w:lineRule="atLeast"/>
        <w:rPr>
          <w:rFonts w:ascii="Arial" w:eastAsia="Times New Roman" w:hAnsi="Arial" w:cs="Arial"/>
          <w:color w:val="7030A0"/>
          <w:sz w:val="27"/>
          <w:szCs w:val="27"/>
          <w:lang w:eastAsia="es-AR"/>
        </w:rPr>
      </w:pPr>
      <w:r w:rsidRPr="00607884">
        <w:rPr>
          <w:rFonts w:ascii="Arial" w:eastAsia="Times New Roman" w:hAnsi="Arial" w:cs="Arial"/>
          <w:color w:val="7030A0"/>
          <w:sz w:val="27"/>
          <w:szCs w:val="27"/>
          <w:lang w:eastAsia="es-AR"/>
        </w:rPr>
        <w:t>3- Ubicar las materias como les resulte más cómodo. Recomiendo dividirlas por áreas, para poder continuar con el mismo hilo o forma de trabajo durante e</w:t>
      </w:r>
      <w:r>
        <w:rPr>
          <w:rFonts w:ascii="Arial" w:eastAsia="Times New Roman" w:hAnsi="Arial" w:cs="Arial"/>
          <w:color w:val="7030A0"/>
          <w:sz w:val="27"/>
          <w:szCs w:val="27"/>
          <w:lang w:eastAsia="es-AR"/>
        </w:rPr>
        <w:t>l día. (Por ejemplo, los lunes Cs Naturales, los martes Cs S</w:t>
      </w:r>
      <w:r w:rsidRPr="00607884">
        <w:rPr>
          <w:rFonts w:ascii="Arial" w:eastAsia="Times New Roman" w:hAnsi="Arial" w:cs="Arial"/>
          <w:color w:val="7030A0"/>
          <w:sz w:val="27"/>
          <w:szCs w:val="27"/>
          <w:lang w:eastAsia="es-AR"/>
        </w:rPr>
        <w:t>ociales) etc. </w:t>
      </w:r>
      <w:r w:rsidRPr="00607884">
        <w:rPr>
          <w:rFonts w:ascii="Arial" w:eastAsia="Times New Roman" w:hAnsi="Arial" w:cs="Arial"/>
          <w:b/>
          <w:bCs/>
          <w:color w:val="7030A0"/>
          <w:sz w:val="27"/>
          <w:szCs w:val="27"/>
          <w:highlight w:val="yellow"/>
          <w:lang w:eastAsia="es-AR"/>
        </w:rPr>
        <w:t>Respetando las fechas de entrega de los profes</w:t>
      </w:r>
    </w:p>
    <w:p w:rsidR="00A71728" w:rsidRDefault="00A71728" w:rsidP="00A71728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eastAsia="es-AR"/>
        </w:rPr>
      </w:pPr>
    </w:p>
    <w:p w:rsidR="003F2361" w:rsidRDefault="00184CD0" w:rsidP="00184CD0">
      <w:pPr>
        <w:spacing w:before="75" w:after="75" w:line="525" w:lineRule="atLeast"/>
        <w:rPr>
          <w:rFonts w:ascii="Arial" w:eastAsia="Times New Roman" w:hAnsi="Arial" w:cs="Arial"/>
          <w:color w:val="FF0000"/>
          <w:sz w:val="36"/>
          <w:szCs w:val="36"/>
          <w:lang w:eastAsia="es-AR"/>
        </w:rPr>
      </w:pPr>
      <w:r w:rsidRPr="00184CD0">
        <w:rPr>
          <w:rFonts w:ascii="Arial" w:eastAsia="Times New Roman" w:hAnsi="Arial" w:cs="Arial"/>
          <w:color w:val="FF0000"/>
          <w:sz w:val="36"/>
          <w:szCs w:val="36"/>
          <w:lang w:eastAsia="es-AR"/>
        </w:rPr>
        <w:t xml:space="preserve">4- </w:t>
      </w:r>
      <w:r w:rsidRPr="00272A27">
        <w:rPr>
          <w:rFonts w:ascii="Arial" w:eastAsia="Times New Roman" w:hAnsi="Arial" w:cs="Arial"/>
          <w:b/>
          <w:i/>
          <w:color w:val="FF0000"/>
          <w:sz w:val="36"/>
          <w:szCs w:val="36"/>
          <w:u w:val="single"/>
          <w:lang w:eastAsia="es-AR"/>
        </w:rPr>
        <w:t>Tratar de organizart</w:t>
      </w:r>
      <w:r w:rsidRPr="00607884">
        <w:rPr>
          <w:rFonts w:ascii="Arial" w:eastAsia="Times New Roman" w:hAnsi="Arial" w:cs="Arial"/>
          <w:b/>
          <w:i/>
          <w:color w:val="FF0000"/>
          <w:sz w:val="36"/>
          <w:szCs w:val="36"/>
          <w:u w:val="single"/>
          <w:lang w:eastAsia="es-AR"/>
        </w:rPr>
        <w:t>e d</w:t>
      </w:r>
      <w:r w:rsidRPr="00272A27">
        <w:rPr>
          <w:rFonts w:ascii="Arial" w:eastAsia="Times New Roman" w:hAnsi="Arial" w:cs="Arial"/>
          <w:b/>
          <w:i/>
          <w:color w:val="FF0000"/>
          <w:sz w:val="36"/>
          <w:szCs w:val="36"/>
          <w:u w:val="single"/>
          <w:lang w:eastAsia="es-AR"/>
        </w:rPr>
        <w:t>e tal forma que a la tarde estés libre</w:t>
      </w:r>
      <w:r w:rsidR="00272A27">
        <w:rPr>
          <w:rFonts w:ascii="Arial" w:eastAsia="Times New Roman" w:hAnsi="Arial" w:cs="Arial"/>
          <w:color w:val="FF0000"/>
          <w:sz w:val="36"/>
          <w:szCs w:val="36"/>
          <w:lang w:eastAsia="es-AR"/>
        </w:rPr>
        <w:t xml:space="preserve">, </w:t>
      </w:r>
      <w:r w:rsidR="003F2361">
        <w:rPr>
          <w:rFonts w:ascii="Arial" w:eastAsia="Times New Roman" w:hAnsi="Arial" w:cs="Arial"/>
          <w:color w:val="FF0000"/>
          <w:sz w:val="36"/>
          <w:szCs w:val="36"/>
          <w:lang w:eastAsia="es-AR"/>
        </w:rPr>
        <w:t xml:space="preserve">       </w:t>
      </w:r>
    </w:p>
    <w:p w:rsidR="00184CD0" w:rsidRPr="00184CD0" w:rsidRDefault="003F2361" w:rsidP="00184CD0">
      <w:pPr>
        <w:spacing w:before="75" w:after="75" w:line="525" w:lineRule="atLeast"/>
        <w:rPr>
          <w:rFonts w:ascii="Arial" w:eastAsia="Times New Roman" w:hAnsi="Arial" w:cs="Arial"/>
          <w:color w:val="FF0000"/>
          <w:sz w:val="36"/>
          <w:szCs w:val="36"/>
          <w:lang w:eastAsia="es-AR"/>
        </w:rPr>
      </w:pPr>
      <w:r>
        <w:rPr>
          <w:rFonts w:ascii="Arial" w:eastAsia="Times New Roman" w:hAnsi="Arial" w:cs="Arial"/>
          <w:color w:val="FF0000"/>
          <w:sz w:val="36"/>
          <w:szCs w:val="36"/>
          <w:lang w:eastAsia="es-AR"/>
        </w:rPr>
        <w:t xml:space="preserve">    </w:t>
      </w:r>
      <w:r w:rsidR="00272A27" w:rsidRPr="00272A27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es-AR"/>
        </w:rPr>
        <w:t>con todo listo !!!</w:t>
      </w:r>
    </w:p>
    <w:p w:rsidR="00184CD0" w:rsidRDefault="00184CD0" w:rsidP="00184CD0">
      <w:pPr>
        <w:spacing w:after="0" w:line="240" w:lineRule="auto"/>
        <w:rPr>
          <w:rFonts w:ascii="Arial" w:eastAsia="Times New Roman" w:hAnsi="Arial" w:cs="Arial"/>
          <w:i/>
          <w:iCs/>
          <w:color w:val="008080"/>
          <w:sz w:val="27"/>
          <w:szCs w:val="27"/>
          <w:lang w:eastAsia="es-AR"/>
        </w:rPr>
      </w:pPr>
    </w:p>
    <w:p w:rsidR="00184CD0" w:rsidRPr="00607884" w:rsidRDefault="00184CD0" w:rsidP="00184CD0">
      <w:pPr>
        <w:spacing w:after="0" w:line="240" w:lineRule="auto"/>
        <w:rPr>
          <w:rFonts w:ascii="Arial" w:eastAsia="Times New Roman" w:hAnsi="Arial" w:cs="Arial"/>
          <w:color w:val="7030A0"/>
          <w:sz w:val="36"/>
          <w:szCs w:val="36"/>
          <w:lang w:eastAsia="es-AR"/>
        </w:rPr>
      </w:pPr>
      <w:r w:rsidRPr="00607884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 xml:space="preserve">Sé que </w:t>
      </w:r>
      <w:r w:rsidR="00272A27"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>todos quieren dormir hasta mucho</w:t>
      </w:r>
      <w:r w:rsidRPr="00607884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>, pero si siguen con el ritmo de la escuela, las tardes quedan libres para hacer otra cosa</w:t>
      </w:r>
      <w:r w:rsidR="00272A27"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 xml:space="preserve">: </w:t>
      </w:r>
      <w:r w:rsidRPr="00607884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>leer, ver pelis,</w:t>
      </w:r>
      <w:r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 xml:space="preserve"> hacer </w:t>
      </w:r>
      <w:proofErr w:type="spellStart"/>
      <w:r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>video</w:t>
      </w:r>
      <w:r w:rsidR="00272A27"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>llamadas</w:t>
      </w:r>
      <w:proofErr w:type="spellEnd"/>
      <w:r w:rsidRPr="00272A27">
        <w:rPr>
          <w:rFonts w:ascii="Arial" w:eastAsia="Times New Roman" w:hAnsi="Arial" w:cs="Arial"/>
          <w:iCs/>
          <w:color w:val="008080"/>
          <w:sz w:val="36"/>
          <w:szCs w:val="36"/>
          <w:lang w:eastAsia="es-AR"/>
        </w:rPr>
        <w:t xml:space="preserve"> con los amigos, etc…</w:t>
      </w:r>
    </w:p>
    <w:p w:rsidR="00A71728" w:rsidRDefault="00A71728" w:rsidP="00A71728"/>
    <w:p w:rsidR="00272A27" w:rsidRDefault="00F039CA" w:rsidP="00F039CA">
      <w:pPr>
        <w:tabs>
          <w:tab w:val="left" w:pos="2085"/>
        </w:tabs>
        <w:rPr>
          <w:b/>
          <w:color w:val="FF0000"/>
        </w:rPr>
      </w:pPr>
      <w:r>
        <w:tab/>
      </w:r>
      <w:r w:rsidR="00272A27" w:rsidRPr="00272A27">
        <w:rPr>
          <w:b/>
          <w:color w:val="FF0000"/>
        </w:rPr>
        <w:t xml:space="preserve">Y </w:t>
      </w:r>
      <w:r w:rsidR="008E1FA7">
        <w:rPr>
          <w:b/>
          <w:color w:val="FF0000"/>
        </w:rPr>
        <w:t xml:space="preserve">a </w:t>
      </w:r>
      <w:r w:rsidR="00FE2493">
        <w:rPr>
          <w:b/>
          <w:color w:val="FF0000"/>
        </w:rPr>
        <w:t xml:space="preserve">cuidarse </w:t>
      </w:r>
      <w:proofErr w:type="gramStart"/>
      <w:r w:rsidR="00FE2493">
        <w:rPr>
          <w:b/>
          <w:color w:val="FF0000"/>
        </w:rPr>
        <w:t>mucho !!!!</w:t>
      </w:r>
      <w:proofErr w:type="gramEnd"/>
    </w:p>
    <w:p w:rsidR="00272A27" w:rsidRDefault="00272A27" w:rsidP="00F039CA">
      <w:pPr>
        <w:tabs>
          <w:tab w:val="left" w:pos="2085"/>
        </w:tabs>
        <w:rPr>
          <w:b/>
          <w:color w:val="FF0000"/>
        </w:rPr>
      </w:pPr>
    </w:p>
    <w:p w:rsidR="00272A27" w:rsidRDefault="00BC1FCA" w:rsidP="008E1FA7">
      <w:pPr>
        <w:tabs>
          <w:tab w:val="left" w:pos="2085"/>
        </w:tabs>
        <w:jc w:val="center"/>
      </w:pPr>
      <w:r>
        <w:rPr>
          <w:noProof/>
          <w:lang w:val="es-ES" w:eastAsia="es-ES"/>
        </w:rPr>
        <w:drawing>
          <wp:inline distT="0" distB="0" distL="0" distR="0" wp14:anchorId="386154A9" wp14:editId="315C9F1A">
            <wp:extent cx="4267200" cy="3333750"/>
            <wp:effectExtent l="0" t="0" r="0" b="0"/>
            <wp:docPr id="16" name="Imagen 16" descr="https://sites.google.com/site/tienesunavidaounaredsocial2/_/rsrc/1415559213277/consecuncias-de-las-redes-sociales-en-los-adolescentes/images%20%281%29.jpg?height=320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tienesunavidaounaredsocial2/_/rsrc/1415559213277/consecuncias-de-las-redes-sociales-en-los-adolescentes/images%20%281%29.jpg?height=320&amp;width=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FB" w:rsidRPr="00272A27" w:rsidRDefault="00272A27" w:rsidP="00272A27">
      <w:pPr>
        <w:tabs>
          <w:tab w:val="left" w:pos="6135"/>
        </w:tabs>
      </w:pPr>
      <w:r>
        <w:tab/>
      </w:r>
    </w:p>
    <w:sectPr w:rsidR="00087FFB" w:rsidRPr="00272A27" w:rsidSect="00A71728">
      <w:pgSz w:w="12240" w:h="15840"/>
      <w:pgMar w:top="426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47F"/>
    <w:multiLevelType w:val="multilevel"/>
    <w:tmpl w:val="79C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1"/>
    <w:rsid w:val="00087FFB"/>
    <w:rsid w:val="00184CD0"/>
    <w:rsid w:val="0019067B"/>
    <w:rsid w:val="00272A27"/>
    <w:rsid w:val="00347CBE"/>
    <w:rsid w:val="003F2361"/>
    <w:rsid w:val="0062165A"/>
    <w:rsid w:val="008E1FA7"/>
    <w:rsid w:val="009C6211"/>
    <w:rsid w:val="00A71728"/>
    <w:rsid w:val="00BC1FCA"/>
    <w:rsid w:val="00D13451"/>
    <w:rsid w:val="00F039CA"/>
    <w:rsid w:val="00F25A78"/>
    <w:rsid w:val="00F53B46"/>
    <w:rsid w:val="00F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2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1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2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</dc:creator>
  <cp:lastModifiedBy>Luffi</cp:lastModifiedBy>
  <cp:revision>2</cp:revision>
  <dcterms:created xsi:type="dcterms:W3CDTF">2020-03-31T23:58:00Z</dcterms:created>
  <dcterms:modified xsi:type="dcterms:W3CDTF">2020-03-31T23:58:00Z</dcterms:modified>
</cp:coreProperties>
</file>